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46" w:type="dxa"/>
        <w:jc w:val="center"/>
        <w:tblLayout w:type="fixed"/>
        <w:tblLook w:val="04A0" w:firstRow="1" w:lastRow="0" w:firstColumn="1" w:lastColumn="0" w:noHBand="0" w:noVBand="1"/>
      </w:tblPr>
      <w:tblGrid>
        <w:gridCol w:w="2880"/>
        <w:gridCol w:w="4410"/>
        <w:gridCol w:w="3456"/>
      </w:tblGrid>
      <w:tr w:rsidR="00FC1CEC" w:rsidTr="0000759F">
        <w:trPr>
          <w:jc w:val="center"/>
        </w:trPr>
        <w:tc>
          <w:tcPr>
            <w:tcW w:w="2880" w:type="dxa"/>
          </w:tcPr>
          <w:p w:rsidR="00FC1CEC" w:rsidRDefault="00EA490C">
            <w:pPr>
              <w:jc w:val="center"/>
            </w:pPr>
            <w:r w:rsidRPr="004412DE">
              <w:rPr>
                <w:rFonts w:ascii="Calibri" w:hAnsi="Calibri"/>
                <w:noProof/>
                <w:color w:val="222222"/>
                <w:sz w:val="20"/>
              </w:rPr>
              <w:drawing>
                <wp:anchor distT="0" distB="0" distL="114300" distR="114300" simplePos="0" relativeHeight="251712512" behindDoc="0" locked="0" layoutInCell="1" allowOverlap="1" wp14:anchorId="07DD46FE" wp14:editId="4EF92649">
                  <wp:simplePos x="0" y="0"/>
                  <wp:positionH relativeFrom="column">
                    <wp:posOffset>476250</wp:posOffset>
                  </wp:positionH>
                  <wp:positionV relativeFrom="paragraph">
                    <wp:posOffset>19050</wp:posOffset>
                  </wp:positionV>
                  <wp:extent cx="818515" cy="1014095"/>
                  <wp:effectExtent l="0" t="0" r="635" b="0"/>
                  <wp:wrapNone/>
                  <wp:docPr id="4" name="Picture 4" descr="https://manicc2026.du.ac.bd/wp-content/uploads/2026/06/dulogore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nicc2026.du.ac.bd/wp-content/uploads/2026/06/dulogored-0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8515" cy="10140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10" w:type="dxa"/>
          </w:tcPr>
          <w:p w:rsidR="00B21951" w:rsidRDefault="00887639" w:rsidP="00B21951">
            <w:pPr>
              <w:spacing w:after="0" w:line="264" w:lineRule="auto"/>
              <w:jc w:val="center"/>
              <w:rPr>
                <w:rFonts w:ascii="Calibri" w:hAnsi="Calibri"/>
                <w:color w:val="555555"/>
                <w:sz w:val="17"/>
              </w:rPr>
            </w:pPr>
            <w:r>
              <w:rPr>
                <w:rFonts w:ascii="Calibri" w:hAnsi="Calibri"/>
                <w:b/>
                <w:color w:val="002060"/>
                <w:sz w:val="27"/>
              </w:rPr>
              <w:t>MANICC 2026</w:t>
            </w:r>
            <w:r>
              <w:rPr>
                <w:rFonts w:ascii="Calibri" w:hAnsi="Calibri"/>
                <w:b/>
                <w:color w:val="002060"/>
                <w:sz w:val="27"/>
              </w:rPr>
              <w:br/>
            </w:r>
            <w:r>
              <w:rPr>
                <w:rFonts w:ascii="Calibri" w:hAnsi="Calibri"/>
                <w:b/>
                <w:i/>
                <w:color w:val="002060"/>
                <w:sz w:val="19"/>
              </w:rPr>
              <w:t>“Advances in Surface Chemistry &amp; Colloidal Science”</w:t>
            </w:r>
            <w:r>
              <w:rPr>
                <w:rFonts w:ascii="Calibri" w:hAnsi="Calibri"/>
                <w:b/>
                <w:i/>
                <w:color w:val="002060"/>
                <w:sz w:val="19"/>
              </w:rPr>
              <w:br/>
            </w:r>
            <w:r>
              <w:rPr>
                <w:rFonts w:ascii="Calibri" w:hAnsi="Calibri"/>
                <w:color w:val="555555"/>
                <w:sz w:val="17"/>
              </w:rPr>
              <w:t xml:space="preserve">Organized by </w:t>
            </w:r>
            <w:r w:rsidR="004412DE">
              <w:rPr>
                <w:rFonts w:ascii="Calibri" w:hAnsi="Calibri"/>
                <w:color w:val="555555"/>
                <w:sz w:val="17"/>
              </w:rPr>
              <w:t xml:space="preserve">the </w:t>
            </w:r>
            <w:r>
              <w:rPr>
                <w:rFonts w:ascii="Calibri" w:hAnsi="Calibri"/>
                <w:color w:val="555555"/>
                <w:sz w:val="17"/>
              </w:rPr>
              <w:t>Department of Chemistry</w:t>
            </w:r>
            <w:bookmarkStart w:id="0" w:name="_GoBack"/>
            <w:bookmarkEnd w:id="0"/>
            <w:r>
              <w:rPr>
                <w:rFonts w:ascii="Calibri" w:hAnsi="Calibri"/>
                <w:color w:val="555555"/>
                <w:sz w:val="17"/>
              </w:rPr>
              <w:t xml:space="preserve"> </w:t>
            </w:r>
          </w:p>
          <w:p w:rsidR="00FC1CEC" w:rsidRDefault="00887639">
            <w:pPr>
              <w:spacing w:line="264" w:lineRule="auto"/>
              <w:jc w:val="center"/>
              <w:rPr>
                <w:rFonts w:ascii="Calibri" w:hAnsi="Calibri"/>
                <w:color w:val="555555"/>
                <w:sz w:val="17"/>
              </w:rPr>
            </w:pPr>
            <w:r>
              <w:rPr>
                <w:rFonts w:ascii="Calibri" w:hAnsi="Calibri"/>
                <w:color w:val="555555"/>
                <w:sz w:val="17"/>
              </w:rPr>
              <w:t>University of Dhaka</w:t>
            </w:r>
          </w:p>
          <w:p w:rsidR="00BF66F6" w:rsidRDefault="00BF66F6">
            <w:pPr>
              <w:spacing w:line="264" w:lineRule="auto"/>
              <w:jc w:val="center"/>
            </w:pPr>
          </w:p>
        </w:tc>
        <w:tc>
          <w:tcPr>
            <w:tcW w:w="3456" w:type="dxa"/>
          </w:tcPr>
          <w:p w:rsidR="00FC1CEC" w:rsidRDefault="00EA490C">
            <w:pPr>
              <w:jc w:val="center"/>
            </w:pPr>
            <w:r w:rsidRPr="004412DE">
              <w:rPr>
                <w:rFonts w:ascii="Calibri" w:hAnsi="Calibri"/>
                <w:noProof/>
                <w:color w:val="222222"/>
                <w:sz w:val="20"/>
              </w:rPr>
              <w:drawing>
                <wp:anchor distT="0" distB="0" distL="114300" distR="114300" simplePos="0" relativeHeight="251656192" behindDoc="0" locked="0" layoutInCell="1" allowOverlap="1" wp14:anchorId="0316B485" wp14:editId="1917F636">
                  <wp:simplePos x="0" y="0"/>
                  <wp:positionH relativeFrom="column">
                    <wp:posOffset>540181</wp:posOffset>
                  </wp:positionH>
                  <wp:positionV relativeFrom="paragraph">
                    <wp:posOffset>17612</wp:posOffset>
                  </wp:positionV>
                  <wp:extent cx="1133475" cy="849630"/>
                  <wp:effectExtent l="0" t="0" r="9525" b="7620"/>
                  <wp:wrapNone/>
                  <wp:docPr id="3" name="Picture 3" descr="https://manicc2026.du.ac.bd/wp-content/uploads/2026/06/logo-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nicc2026.du.ac.bd/wp-content/uploads/2026/06/logo-t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3475" cy="8496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tbl>
      <w:tblPr>
        <w:tblpPr w:leftFromText="180" w:rightFromText="180" w:vertAnchor="text" w:horzAnchor="margin" w:tblpY="-2312"/>
        <w:tblW w:w="10368" w:type="dxa"/>
        <w:tblLayout w:type="fixed"/>
        <w:tblLook w:val="04A0" w:firstRow="1" w:lastRow="0" w:firstColumn="1" w:lastColumn="0" w:noHBand="0" w:noVBand="1"/>
      </w:tblPr>
      <w:tblGrid>
        <w:gridCol w:w="10368"/>
      </w:tblGrid>
      <w:tr w:rsidR="0000759F" w:rsidTr="0000759F">
        <w:tc>
          <w:tcPr>
            <w:tcW w:w="10368" w:type="dxa"/>
            <w:shd w:val="clear" w:color="auto" w:fill="002060"/>
          </w:tcPr>
          <w:p w:rsidR="0000759F" w:rsidRPr="00BF66F6" w:rsidRDefault="0000759F" w:rsidP="0000759F">
            <w:pPr>
              <w:spacing w:before="60" w:after="60"/>
              <w:jc w:val="center"/>
              <w:rPr>
                <w:rFonts w:ascii="Calibri" w:hAnsi="Calibri"/>
                <w:b/>
                <w:color w:val="FFFFFF"/>
                <w:sz w:val="20"/>
              </w:rPr>
            </w:pPr>
            <w:r w:rsidRPr="0000759F">
              <w:rPr>
                <w:rFonts w:ascii="Calibri" w:hAnsi="Calibri"/>
                <w:b/>
                <w:color w:val="FFFFFF"/>
                <w:sz w:val="24"/>
              </w:rPr>
              <w:t>Prof. Md. Ali Nawab International Centenary Conference</w:t>
            </w:r>
          </w:p>
        </w:tc>
      </w:tr>
    </w:tbl>
    <w:p w:rsidR="00FC1CEC" w:rsidRDefault="00FC1CEC">
      <w:pPr>
        <w:spacing w:before="160" w:after="0"/>
      </w:pPr>
    </w:p>
    <w:p w:rsidR="00FC1CEC" w:rsidRDefault="00887639">
      <w:pPr>
        <w:spacing w:after="120"/>
        <w:jc w:val="center"/>
      </w:pPr>
      <w:r>
        <w:rPr>
          <w:rFonts w:ascii="Calibri" w:hAnsi="Calibri"/>
          <w:b/>
          <w:color w:val="002060"/>
          <w:sz w:val="26"/>
        </w:rPr>
        <w:t>Title of Abstract Should Be Concise, Informative, and Capitalized in Title Case (Calibri, 13pt Bold)</w:t>
      </w:r>
    </w:p>
    <w:p w:rsidR="00FC1CEC" w:rsidRDefault="00887639">
      <w:pPr>
        <w:spacing w:after="80"/>
        <w:jc w:val="center"/>
      </w:pPr>
      <w:r>
        <w:rPr>
          <w:rFonts w:ascii="Calibri" w:hAnsi="Calibri"/>
          <w:b/>
          <w:color w:val="222222"/>
          <w:sz w:val="21"/>
        </w:rPr>
        <w:t>First Author Name</w:t>
      </w:r>
      <w:r>
        <w:rPr>
          <w:rFonts w:ascii="Calibri" w:hAnsi="Calibri"/>
          <w:color w:val="800000"/>
          <w:sz w:val="17"/>
          <w:vertAlign w:val="superscript"/>
        </w:rPr>
        <w:t xml:space="preserve">1,*, </w:t>
      </w:r>
      <w:r>
        <w:rPr>
          <w:rFonts w:ascii="Calibri" w:hAnsi="Calibri"/>
          <w:color w:val="222222"/>
          <w:sz w:val="21"/>
        </w:rPr>
        <w:t>Second Author Name</w:t>
      </w:r>
      <w:r>
        <w:rPr>
          <w:rFonts w:ascii="Calibri" w:hAnsi="Calibri"/>
          <w:color w:val="800000"/>
          <w:sz w:val="17"/>
          <w:vertAlign w:val="superscript"/>
        </w:rPr>
        <w:t xml:space="preserve">1,2, </w:t>
      </w:r>
      <w:r>
        <w:rPr>
          <w:rFonts w:ascii="Calibri" w:hAnsi="Calibri"/>
          <w:color w:val="222222"/>
          <w:sz w:val="21"/>
        </w:rPr>
        <w:t>and Corresponding Author Name</w:t>
      </w:r>
      <w:r>
        <w:rPr>
          <w:rFonts w:ascii="Calibri" w:hAnsi="Calibri"/>
          <w:color w:val="800000"/>
          <w:sz w:val="17"/>
          <w:vertAlign w:val="superscript"/>
        </w:rPr>
        <w:t>2</w:t>
      </w:r>
    </w:p>
    <w:p w:rsidR="00FC1CEC" w:rsidRDefault="00887639">
      <w:pPr>
        <w:spacing w:line="252" w:lineRule="auto"/>
        <w:jc w:val="center"/>
      </w:pPr>
      <w:r>
        <w:rPr>
          <w:rFonts w:ascii="Calibri" w:hAnsi="Calibri"/>
          <w:i/>
          <w:color w:val="555555"/>
          <w:sz w:val="18"/>
        </w:rPr>
        <w:t>1 Department of Chemistry, University of Dhaka, Dhaka-1000, Bangladesh</w:t>
      </w:r>
      <w:r>
        <w:rPr>
          <w:rFonts w:ascii="Calibri" w:hAnsi="Calibri"/>
          <w:i/>
          <w:color w:val="555555"/>
          <w:sz w:val="18"/>
        </w:rPr>
        <w:br/>
        <w:t>2 Research Center / Institution Name, University / Organization, City, Country</w:t>
      </w:r>
      <w:r>
        <w:rPr>
          <w:rFonts w:ascii="Calibri" w:hAnsi="Calibri"/>
          <w:i/>
          <w:color w:val="555555"/>
          <w:sz w:val="18"/>
        </w:rPr>
        <w:br/>
        <w:t>* Corresponding Author Email: author@domain.ac.bd</w:t>
      </w:r>
    </w:p>
    <w:tbl>
      <w:tblPr>
        <w:tblW w:w="0" w:type="auto"/>
        <w:jc w:val="center"/>
        <w:tblLayout w:type="fixed"/>
        <w:tblLook w:val="04A0" w:firstRow="1" w:lastRow="0" w:firstColumn="1" w:lastColumn="0" w:noHBand="0" w:noVBand="1"/>
      </w:tblPr>
      <w:tblGrid>
        <w:gridCol w:w="10368"/>
      </w:tblGrid>
      <w:tr w:rsidR="00FC1CEC">
        <w:trPr>
          <w:jc w:val="center"/>
        </w:trPr>
        <w:tc>
          <w:tcPr>
            <w:tcW w:w="10368" w:type="dxa"/>
            <w:tcBorders>
              <w:left w:val="single" w:sz="28" w:space="0" w:color="800000"/>
            </w:tcBorders>
            <w:shd w:val="clear" w:color="auto" w:fill="F0F4F9"/>
            <w:tcMar>
              <w:top w:w="140" w:type="dxa"/>
              <w:left w:w="200" w:type="dxa"/>
              <w:bottom w:w="140" w:type="dxa"/>
              <w:right w:w="200" w:type="dxa"/>
            </w:tcMar>
          </w:tcPr>
          <w:p w:rsidR="00FC1CEC" w:rsidRDefault="00887639" w:rsidP="009F4A65">
            <w:pPr>
              <w:spacing w:before="80" w:after="120"/>
              <w:jc w:val="both"/>
            </w:pPr>
            <w:r>
              <w:rPr>
                <w:rFonts w:ascii="Calibri" w:hAnsi="Calibri"/>
                <w:b/>
                <w:color w:val="002060"/>
                <w:sz w:val="21"/>
              </w:rPr>
              <w:t xml:space="preserve">Abstract: </w:t>
            </w:r>
            <w:r>
              <w:rPr>
                <w:rFonts w:ascii="Calibri" w:hAnsi="Calibri"/>
                <w:color w:val="222222"/>
                <w:sz w:val="20"/>
              </w:rPr>
              <w:t xml:space="preserve">Please provide a concise and structured abstract of no more than 250–300 words. The abstract should clearly state the background, objective, methodology, key findings, and scientific significance of your research. It should be written in </w:t>
            </w:r>
            <w:r w:rsidR="004412DE">
              <w:rPr>
                <w:rFonts w:ascii="Calibri" w:hAnsi="Calibri"/>
                <w:color w:val="222222"/>
                <w:sz w:val="20"/>
              </w:rPr>
              <w:t>a single-paragraph</w:t>
            </w:r>
            <w:r>
              <w:rPr>
                <w:rFonts w:ascii="Calibri" w:hAnsi="Calibri"/>
                <w:color w:val="222222"/>
                <w:sz w:val="20"/>
              </w:rPr>
              <w:t xml:space="preserve"> format using 10pt Calibri font. The conference themes center on </w:t>
            </w:r>
            <w:r w:rsidRPr="00AE4D91">
              <w:rPr>
                <w:rFonts w:ascii="Calibri" w:hAnsi="Calibri"/>
                <w:b/>
                <w:color w:val="222222"/>
                <w:sz w:val="20"/>
              </w:rPr>
              <w:t>physical chemistry, colloidal science, surface phenomena, nanomaterials, catalysis, soft matter physics, adsorption science, and environmental applications</w:t>
            </w:r>
            <w:r>
              <w:rPr>
                <w:rFonts w:ascii="Calibri" w:hAnsi="Calibri"/>
                <w:color w:val="222222"/>
                <w:sz w:val="20"/>
              </w:rPr>
              <w:t>. Ensure that all technical terms and chemical formulas are clearly formatted. Avoid citations or references in the abstract text.</w:t>
            </w:r>
          </w:p>
          <w:p w:rsidR="00FC1CEC" w:rsidRDefault="00887639">
            <w:pPr>
              <w:spacing w:before="80" w:after="80"/>
            </w:pPr>
            <w:r>
              <w:rPr>
                <w:rFonts w:ascii="Calibri" w:hAnsi="Calibri"/>
                <w:b/>
                <w:color w:val="800000"/>
                <w:sz w:val="19"/>
              </w:rPr>
              <w:t xml:space="preserve">Keywords: </w:t>
            </w:r>
            <w:r>
              <w:rPr>
                <w:rFonts w:ascii="Calibri" w:hAnsi="Calibri"/>
                <w:i/>
                <w:color w:val="222222"/>
                <w:sz w:val="19"/>
              </w:rPr>
              <w:t>Colloidal Science; Surface Chemistry; Nanomaterials; Adsorption Science; Catalytic Mechanisms (3–5 keywords)</w:t>
            </w:r>
          </w:p>
        </w:tc>
      </w:tr>
    </w:tbl>
    <w:p w:rsidR="00FC1CEC" w:rsidRDefault="00FC1CEC">
      <w:pPr>
        <w:spacing w:before="120" w:after="0"/>
      </w:pPr>
    </w:p>
    <w:p w:rsidR="00BF66F6" w:rsidRDefault="00BF66F6">
      <w:pPr>
        <w:spacing w:before="80" w:after="80"/>
        <w:rPr>
          <w:rFonts w:ascii="Calibri" w:hAnsi="Calibri"/>
          <w:b/>
          <w:color w:val="002060"/>
          <w:sz w:val="20"/>
        </w:rPr>
      </w:pPr>
    </w:p>
    <w:p w:rsidR="00BF66F6" w:rsidRDefault="00BF66F6">
      <w:pPr>
        <w:spacing w:before="80" w:after="80"/>
        <w:rPr>
          <w:rFonts w:ascii="Calibri" w:hAnsi="Calibri"/>
          <w:b/>
          <w:color w:val="002060"/>
          <w:sz w:val="20"/>
        </w:rPr>
      </w:pPr>
    </w:p>
    <w:p w:rsidR="00BF66F6" w:rsidRDefault="00BF66F6">
      <w:pPr>
        <w:spacing w:before="80" w:after="80"/>
        <w:rPr>
          <w:rFonts w:ascii="Calibri" w:hAnsi="Calibri"/>
          <w:b/>
          <w:color w:val="002060"/>
          <w:sz w:val="20"/>
        </w:rPr>
      </w:pPr>
    </w:p>
    <w:p w:rsidR="00BF66F6" w:rsidRDefault="00BF66F6">
      <w:pPr>
        <w:spacing w:before="80" w:after="80"/>
        <w:rPr>
          <w:rFonts w:ascii="Calibri" w:hAnsi="Calibri"/>
          <w:b/>
          <w:color w:val="002060"/>
          <w:sz w:val="20"/>
        </w:rPr>
      </w:pPr>
    </w:p>
    <w:p w:rsidR="00FC1CEC" w:rsidRDefault="00887639">
      <w:pPr>
        <w:spacing w:before="80" w:after="80"/>
      </w:pPr>
      <w:r>
        <w:rPr>
          <w:rFonts w:ascii="Calibri" w:hAnsi="Calibri"/>
          <w:b/>
          <w:color w:val="002060"/>
          <w:sz w:val="20"/>
        </w:rPr>
        <w:t>PRESENTATION TYPE &amp; THEMATIC TRACK SELECTION</w:t>
      </w:r>
    </w:p>
    <w:tbl>
      <w:tblPr>
        <w:tblW w:w="10800" w:type="dxa"/>
        <w:jc w:val="center"/>
        <w:tblLayout w:type="fixed"/>
        <w:tblLook w:val="04A0" w:firstRow="1" w:lastRow="0" w:firstColumn="1" w:lastColumn="0" w:noHBand="0" w:noVBand="1"/>
      </w:tblPr>
      <w:tblGrid>
        <w:gridCol w:w="3024"/>
        <w:gridCol w:w="7344"/>
        <w:gridCol w:w="432"/>
      </w:tblGrid>
      <w:tr w:rsidR="00FC1CEC" w:rsidTr="004412DE">
        <w:trPr>
          <w:jc w:val="center"/>
        </w:trPr>
        <w:tc>
          <w:tcPr>
            <w:tcW w:w="3024" w:type="dxa"/>
            <w:tcBorders>
              <w:top w:val="single" w:sz="4" w:space="0" w:color="D9E1E8"/>
              <w:bottom w:val="single" w:sz="4" w:space="0" w:color="D9E1E8"/>
            </w:tcBorders>
          </w:tcPr>
          <w:p w:rsidR="00FC1CEC" w:rsidRDefault="00887639">
            <w:pPr>
              <w:spacing w:before="40" w:after="40"/>
            </w:pPr>
            <w:r>
              <w:rPr>
                <w:rFonts w:ascii="Calibri" w:hAnsi="Calibri"/>
                <w:b/>
                <w:color w:val="800000"/>
                <w:sz w:val="18"/>
              </w:rPr>
              <w:t>Presentation Type:</w:t>
            </w:r>
          </w:p>
        </w:tc>
        <w:tc>
          <w:tcPr>
            <w:tcW w:w="7776" w:type="dxa"/>
            <w:gridSpan w:val="2"/>
            <w:tcBorders>
              <w:top w:val="single" w:sz="4" w:space="0" w:color="D9E1E8"/>
              <w:bottom w:val="single" w:sz="4" w:space="0" w:color="D9E1E8"/>
            </w:tcBorders>
          </w:tcPr>
          <w:p w:rsidR="00FC1CEC" w:rsidRDefault="00887639">
            <w:pPr>
              <w:spacing w:before="40" w:after="40"/>
            </w:pPr>
            <w:r>
              <w:rPr>
                <w:rFonts w:ascii="Calibri" w:hAnsi="Calibri"/>
                <w:color w:val="222222"/>
                <w:sz w:val="18"/>
              </w:rPr>
              <w:t xml:space="preserve">☐ </w:t>
            </w:r>
            <w:r w:rsidR="00AD50D1">
              <w:rPr>
                <w:rFonts w:ascii="Calibri" w:hAnsi="Calibri"/>
                <w:color w:val="222222"/>
                <w:sz w:val="18"/>
              </w:rPr>
              <w:t xml:space="preserve"> </w:t>
            </w:r>
            <w:r>
              <w:rPr>
                <w:rFonts w:ascii="Calibri" w:hAnsi="Calibri"/>
                <w:color w:val="222222"/>
                <w:sz w:val="18"/>
              </w:rPr>
              <w:t xml:space="preserve">Poster Presentation (Open to All)    ☐ </w:t>
            </w:r>
            <w:r w:rsidR="00AD50D1">
              <w:rPr>
                <w:rFonts w:ascii="Calibri" w:hAnsi="Calibri"/>
                <w:color w:val="222222"/>
                <w:sz w:val="18"/>
              </w:rPr>
              <w:t xml:space="preserve"> </w:t>
            </w:r>
            <w:r>
              <w:rPr>
                <w:rFonts w:ascii="Calibri" w:hAnsi="Calibri"/>
                <w:color w:val="222222"/>
                <w:sz w:val="18"/>
              </w:rPr>
              <w:t>Oral Presentation (By Invitation Only)</w:t>
            </w:r>
          </w:p>
        </w:tc>
      </w:tr>
      <w:tr w:rsidR="00FC1CEC" w:rsidTr="004412DE">
        <w:trPr>
          <w:jc w:val="center"/>
        </w:trPr>
        <w:tc>
          <w:tcPr>
            <w:tcW w:w="3024" w:type="dxa"/>
            <w:tcBorders>
              <w:top w:val="single" w:sz="4" w:space="0" w:color="D9E1E8"/>
              <w:bottom w:val="single" w:sz="4" w:space="0" w:color="D9E1E8"/>
            </w:tcBorders>
          </w:tcPr>
          <w:p w:rsidR="00FC1CEC" w:rsidRDefault="00887639">
            <w:pPr>
              <w:spacing w:before="40" w:after="40"/>
            </w:pPr>
            <w:r>
              <w:rPr>
                <w:rFonts w:ascii="Calibri" w:hAnsi="Calibri"/>
                <w:b/>
                <w:color w:val="800000"/>
                <w:sz w:val="18"/>
              </w:rPr>
              <w:t>Conference Track:</w:t>
            </w:r>
          </w:p>
        </w:tc>
        <w:tc>
          <w:tcPr>
            <w:tcW w:w="7776" w:type="dxa"/>
            <w:gridSpan w:val="2"/>
            <w:tcBorders>
              <w:top w:val="single" w:sz="4" w:space="0" w:color="D9E1E8"/>
              <w:bottom w:val="single" w:sz="4" w:space="0" w:color="D9E1E8"/>
            </w:tcBorders>
          </w:tcPr>
          <w:p w:rsidR="00FC1CEC" w:rsidRDefault="00887639">
            <w:pPr>
              <w:spacing w:before="40" w:after="40"/>
            </w:pPr>
            <w:r>
              <w:rPr>
                <w:rFonts w:ascii="Calibri" w:hAnsi="Calibri"/>
                <w:color w:val="222222"/>
                <w:sz w:val="18"/>
              </w:rPr>
              <w:t xml:space="preserve">☐ </w:t>
            </w:r>
            <w:r w:rsidR="00AD50D1">
              <w:rPr>
                <w:rFonts w:ascii="Calibri" w:hAnsi="Calibri"/>
                <w:color w:val="222222"/>
                <w:sz w:val="18"/>
              </w:rPr>
              <w:t xml:space="preserve">  </w:t>
            </w:r>
            <w:r>
              <w:rPr>
                <w:rFonts w:ascii="Calibri" w:hAnsi="Calibri"/>
                <w:color w:val="222222"/>
                <w:sz w:val="18"/>
              </w:rPr>
              <w:t xml:space="preserve">Surface &amp; Colloidal Science  ☐ </w:t>
            </w:r>
            <w:r w:rsidR="00AD50D1">
              <w:rPr>
                <w:rFonts w:ascii="Calibri" w:hAnsi="Calibri"/>
                <w:color w:val="222222"/>
                <w:sz w:val="18"/>
              </w:rPr>
              <w:t xml:space="preserve"> </w:t>
            </w:r>
            <w:r>
              <w:rPr>
                <w:rFonts w:ascii="Calibri" w:hAnsi="Calibri"/>
                <w:color w:val="222222"/>
                <w:sz w:val="18"/>
              </w:rPr>
              <w:t>Nanomaterials &amp; Catalysis  ☐</w:t>
            </w:r>
            <w:r w:rsidR="00AD50D1">
              <w:rPr>
                <w:rFonts w:ascii="Calibri" w:hAnsi="Calibri"/>
                <w:color w:val="222222"/>
                <w:sz w:val="18"/>
              </w:rPr>
              <w:t xml:space="preserve"> </w:t>
            </w:r>
            <w:r>
              <w:rPr>
                <w:rFonts w:ascii="Calibri" w:hAnsi="Calibri"/>
                <w:color w:val="222222"/>
                <w:sz w:val="18"/>
              </w:rPr>
              <w:t xml:space="preserve"> Soft Matter &amp; Environment</w:t>
            </w:r>
          </w:p>
        </w:tc>
      </w:tr>
      <w:tr w:rsidR="00FC1CEC" w:rsidTr="004412DE">
        <w:trPr>
          <w:jc w:val="center"/>
        </w:trPr>
        <w:tc>
          <w:tcPr>
            <w:tcW w:w="3024" w:type="dxa"/>
            <w:tcBorders>
              <w:top w:val="single" w:sz="4" w:space="0" w:color="D9E1E8"/>
              <w:bottom w:val="single" w:sz="4" w:space="0" w:color="D9E1E8"/>
            </w:tcBorders>
          </w:tcPr>
          <w:p w:rsidR="00FC1CEC" w:rsidRDefault="00887639">
            <w:pPr>
              <w:spacing w:before="40" w:after="40"/>
            </w:pPr>
            <w:r>
              <w:rPr>
                <w:rFonts w:ascii="Calibri" w:hAnsi="Calibri"/>
                <w:b/>
                <w:color w:val="800000"/>
                <w:sz w:val="18"/>
              </w:rPr>
              <w:t>Presenting Author:</w:t>
            </w:r>
          </w:p>
        </w:tc>
        <w:tc>
          <w:tcPr>
            <w:tcW w:w="7776" w:type="dxa"/>
            <w:gridSpan w:val="2"/>
            <w:tcBorders>
              <w:top w:val="single" w:sz="4" w:space="0" w:color="D9E1E8"/>
              <w:bottom w:val="single" w:sz="4" w:space="0" w:color="D9E1E8"/>
            </w:tcBorders>
          </w:tcPr>
          <w:p w:rsidR="00FC1CEC" w:rsidRDefault="00887639">
            <w:pPr>
              <w:spacing w:before="40" w:after="40"/>
            </w:pPr>
            <w:r>
              <w:rPr>
                <w:rFonts w:ascii="Calibri" w:hAnsi="Calibri"/>
                <w:color w:val="222222"/>
                <w:sz w:val="18"/>
              </w:rPr>
              <w:t>Full Name: _______________________  Email: _______________________</w:t>
            </w:r>
          </w:p>
        </w:tc>
      </w:tr>
      <w:tr w:rsidR="00FC1CEC" w:rsidTr="004412DE">
        <w:trPr>
          <w:jc w:val="center"/>
        </w:trPr>
        <w:tc>
          <w:tcPr>
            <w:tcW w:w="3024" w:type="dxa"/>
            <w:tcBorders>
              <w:top w:val="single" w:sz="4" w:space="0" w:color="D9E1E8"/>
              <w:bottom w:val="single" w:sz="4" w:space="0" w:color="D9E1E8"/>
            </w:tcBorders>
          </w:tcPr>
          <w:p w:rsidR="00FC1CEC" w:rsidRDefault="00887639">
            <w:pPr>
              <w:spacing w:before="40" w:after="40"/>
            </w:pPr>
            <w:r>
              <w:rPr>
                <w:rFonts w:ascii="Calibri" w:hAnsi="Calibri"/>
                <w:b/>
                <w:color w:val="800000"/>
                <w:sz w:val="18"/>
              </w:rPr>
              <w:t>Award Eligibility:</w:t>
            </w:r>
          </w:p>
        </w:tc>
        <w:tc>
          <w:tcPr>
            <w:tcW w:w="7776" w:type="dxa"/>
            <w:gridSpan w:val="2"/>
            <w:tcBorders>
              <w:top w:val="single" w:sz="4" w:space="0" w:color="D9E1E8"/>
              <w:bottom w:val="single" w:sz="4" w:space="0" w:color="D9E1E8"/>
            </w:tcBorders>
          </w:tcPr>
          <w:p w:rsidR="00FC1CEC" w:rsidRDefault="00887639">
            <w:pPr>
              <w:spacing w:before="40" w:after="40"/>
            </w:pPr>
            <w:r>
              <w:rPr>
                <w:rFonts w:ascii="Calibri" w:hAnsi="Calibri"/>
                <w:color w:val="222222"/>
                <w:sz w:val="18"/>
              </w:rPr>
              <w:t xml:space="preserve">☐ </w:t>
            </w:r>
            <w:r w:rsidR="00AD50D1">
              <w:rPr>
                <w:rFonts w:ascii="Calibri" w:hAnsi="Calibri"/>
                <w:color w:val="222222"/>
                <w:sz w:val="18"/>
              </w:rPr>
              <w:t xml:space="preserve"> </w:t>
            </w:r>
            <w:r>
              <w:rPr>
                <w:rFonts w:ascii="Calibri" w:hAnsi="Calibri"/>
                <w:color w:val="222222"/>
                <w:sz w:val="18"/>
              </w:rPr>
              <w:t xml:space="preserve">Eligible for Best Poster Award    ☐ </w:t>
            </w:r>
            <w:r w:rsidR="00AD50D1">
              <w:rPr>
                <w:rFonts w:ascii="Calibri" w:hAnsi="Calibri"/>
                <w:color w:val="222222"/>
                <w:sz w:val="18"/>
              </w:rPr>
              <w:t xml:space="preserve"> </w:t>
            </w:r>
            <w:r>
              <w:rPr>
                <w:rFonts w:ascii="Calibri" w:hAnsi="Calibri"/>
                <w:color w:val="222222"/>
                <w:sz w:val="18"/>
              </w:rPr>
              <w:t>Student / Early-Career Scientist</w:t>
            </w:r>
          </w:p>
        </w:tc>
      </w:tr>
      <w:tr w:rsidR="00FC1CEC" w:rsidTr="004412DE">
        <w:trPr>
          <w:gridAfter w:val="1"/>
          <w:wAfter w:w="432" w:type="dxa"/>
          <w:jc w:val="center"/>
        </w:trPr>
        <w:tc>
          <w:tcPr>
            <w:tcW w:w="10368" w:type="dxa"/>
            <w:gridSpan w:val="2"/>
            <w:tcBorders>
              <w:top w:val="single" w:sz="6" w:space="0" w:color="800000"/>
              <w:left w:val="single" w:sz="6" w:space="0" w:color="800000"/>
              <w:bottom w:val="single" w:sz="6" w:space="0" w:color="800000"/>
              <w:right w:val="single" w:sz="6" w:space="0" w:color="800000"/>
            </w:tcBorders>
            <w:shd w:val="clear" w:color="auto" w:fill="FFF8F8"/>
          </w:tcPr>
          <w:p w:rsidR="00FC1CEC" w:rsidRDefault="004412DE">
            <w:pPr>
              <w:spacing w:before="80" w:after="80" w:line="252" w:lineRule="auto"/>
            </w:pPr>
            <w:r w:rsidRPr="000935AB">
              <w:rPr>
                <w:rFonts w:ascii="Arial" w:hAnsi="Arial"/>
                <w:noProof/>
                <w:color w:val="334155"/>
                <w:sz w:val="18"/>
              </w:rPr>
              <w:drawing>
                <wp:anchor distT="0" distB="0" distL="114300" distR="114300" simplePos="0" relativeHeight="251714560" behindDoc="0" locked="0" layoutInCell="1" allowOverlap="1" wp14:anchorId="60B7306A" wp14:editId="6EC946DE">
                  <wp:simplePos x="0" y="0"/>
                  <wp:positionH relativeFrom="column">
                    <wp:posOffset>5894070</wp:posOffset>
                  </wp:positionH>
                  <wp:positionV relativeFrom="paragraph">
                    <wp:posOffset>45085</wp:posOffset>
                  </wp:positionV>
                  <wp:extent cx="542925" cy="542925"/>
                  <wp:effectExtent l="19050" t="19050" r="28575" b="28575"/>
                  <wp:wrapNone/>
                  <wp:docPr id="5" name="Picture 5" descr="C:\Users\HP\AppData\Local\Packages\5319275A.WhatsAppDesktop_cv1g1gvanyjgm\LocalState\sessions\0B4B7AC9665D0637F24013B6E48341AAE5787686\transfers\2026-36\WhatsApp Image 2026-09-06 at 5.40.0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ppData\Local\Packages\5319275A.WhatsAppDesktop_cv1g1gvanyjgm\LocalState\sessions\0B4B7AC9665D0637F24013B6E48341AAE5787686\transfers\2026-36\WhatsApp Image 2026-09-06 at 5.40.00 PM.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w="12700">
                            <a:solidFill>
                              <a:schemeClr val="accent6">
                                <a:lumMod val="50000"/>
                              </a:schemeClr>
                            </a:solidFill>
                          </a:ln>
                        </pic:spPr>
                      </pic:pic>
                    </a:graphicData>
                  </a:graphic>
                  <wp14:sizeRelH relativeFrom="page">
                    <wp14:pctWidth>0</wp14:pctWidth>
                  </wp14:sizeRelH>
                  <wp14:sizeRelV relativeFrom="page">
                    <wp14:pctHeight>0</wp14:pctHeight>
                  </wp14:sizeRelV>
                </wp:anchor>
              </w:drawing>
            </w:r>
            <w:r w:rsidR="00887639">
              <w:rPr>
                <w:rFonts w:ascii="Calibri" w:hAnsi="Calibri"/>
                <w:b/>
                <w:color w:val="800000"/>
                <w:sz w:val="17"/>
              </w:rPr>
              <w:t>Submission Guidelines &amp; Key Deadlines:</w:t>
            </w:r>
            <w:r w:rsidR="00887639">
              <w:rPr>
                <w:rFonts w:ascii="Calibri" w:hAnsi="Calibri"/>
                <w:b/>
                <w:color w:val="800000"/>
                <w:sz w:val="17"/>
              </w:rPr>
              <w:br/>
            </w:r>
            <w:r w:rsidR="00887639">
              <w:rPr>
                <w:rFonts w:ascii="Calibri" w:hAnsi="Calibri"/>
                <w:color w:val="555555"/>
                <w:sz w:val="16"/>
              </w:rPr>
              <w:t>• Abstract Deadline: 05 October 2026  |  Provisional Acceptance: 20 October 2026</w:t>
            </w:r>
            <w:r w:rsidR="00887639">
              <w:rPr>
                <w:rFonts w:ascii="Calibri" w:hAnsi="Calibri"/>
                <w:color w:val="555555"/>
                <w:sz w:val="16"/>
              </w:rPr>
              <w:br/>
              <w:t>• Submission Email: abstract-manicc2026@du.ac.bd (strictly MS Word .docx format, 1-page limit)</w:t>
            </w:r>
            <w:r w:rsidR="00887639">
              <w:rPr>
                <w:rFonts w:ascii="Calibri" w:hAnsi="Calibri"/>
                <w:color w:val="555555"/>
                <w:sz w:val="16"/>
              </w:rPr>
              <w:br/>
              <w:t>• Official Website: https://manicc2026.du.ac.bd/  |  Venue: Nawab Ali Chowdhury Senate Bhaban, DU</w:t>
            </w:r>
          </w:p>
        </w:tc>
      </w:tr>
    </w:tbl>
    <w:p w:rsidR="00887639" w:rsidRDefault="00887639"/>
    <w:sectPr w:rsidR="00887639"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759F"/>
    <w:rsid w:val="00034616"/>
    <w:rsid w:val="0006063C"/>
    <w:rsid w:val="0015074B"/>
    <w:rsid w:val="001B1B88"/>
    <w:rsid w:val="0029639D"/>
    <w:rsid w:val="00326F90"/>
    <w:rsid w:val="004412DE"/>
    <w:rsid w:val="005C078B"/>
    <w:rsid w:val="00887639"/>
    <w:rsid w:val="009F4A65"/>
    <w:rsid w:val="00A22887"/>
    <w:rsid w:val="00AA1D8D"/>
    <w:rsid w:val="00AD50D1"/>
    <w:rsid w:val="00AE4D91"/>
    <w:rsid w:val="00B21951"/>
    <w:rsid w:val="00B47730"/>
    <w:rsid w:val="00BF66F6"/>
    <w:rsid w:val="00C23CF8"/>
    <w:rsid w:val="00C32836"/>
    <w:rsid w:val="00CB0664"/>
    <w:rsid w:val="00D00D93"/>
    <w:rsid w:val="00D558B7"/>
    <w:rsid w:val="00EA2FF5"/>
    <w:rsid w:val="00EA490C"/>
    <w:rsid w:val="00FC1C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AE7B40C-C15F-4A5F-9338-F7AF25B8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22887"/>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BA129-ED68-49C7-A0DF-459282056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MMI</cp:lastModifiedBy>
  <cp:revision>21</cp:revision>
  <dcterms:created xsi:type="dcterms:W3CDTF">2026-09-07T16:43:00Z</dcterms:created>
  <dcterms:modified xsi:type="dcterms:W3CDTF">2026-09-11T11:35:00Z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345b5c92-af1c-42e9-9318-b2c9c153e276</vt:lpwstr>
  </property>
</Properties>
</file>